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C7B" w:rsidRDefault="00B677B9" w:rsidP="00B677B9">
      <w:pPr>
        <w:tabs>
          <w:tab w:val="left" w:pos="20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bookmarkStart w:id="0" w:name="_GoBack"/>
      <w:bookmarkEnd w:id="0"/>
    </w:p>
    <w:p w:rsidR="00F42D68" w:rsidRPr="00F04790" w:rsidRDefault="00F42D68" w:rsidP="0027264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04790">
        <w:rPr>
          <w:rFonts w:ascii="Arial" w:hAnsi="Arial" w:cs="Arial"/>
          <w:b/>
          <w:sz w:val="22"/>
          <w:szCs w:val="22"/>
          <w:u w:val="single"/>
        </w:rPr>
        <w:t>AGENDA</w:t>
      </w:r>
    </w:p>
    <w:p w:rsidR="00F42D68" w:rsidRPr="00F04790" w:rsidRDefault="00392F18" w:rsidP="00F42D68">
      <w:pPr>
        <w:jc w:val="center"/>
        <w:rPr>
          <w:rFonts w:ascii="Arial" w:hAnsi="Arial" w:cs="Arial"/>
          <w:b/>
          <w:sz w:val="22"/>
          <w:szCs w:val="22"/>
        </w:rPr>
      </w:pPr>
      <w:r w:rsidRPr="00F04790">
        <w:rPr>
          <w:rFonts w:ascii="Arial" w:hAnsi="Arial" w:cs="Arial"/>
          <w:b/>
          <w:sz w:val="22"/>
          <w:szCs w:val="22"/>
        </w:rPr>
        <w:t>Teleconference Meeting (ZOOM)</w:t>
      </w:r>
    </w:p>
    <w:p w:rsidR="001E01B8" w:rsidRDefault="00195C58" w:rsidP="0041355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9:AM</w:t>
      </w:r>
      <w:r w:rsidR="00AB7E73">
        <w:rPr>
          <w:rFonts w:ascii="Arial" w:hAnsi="Arial" w:cs="Arial"/>
          <w:b/>
          <w:sz w:val="22"/>
          <w:szCs w:val="22"/>
        </w:rPr>
        <w:t>,</w:t>
      </w:r>
      <w:r w:rsidR="00721E63" w:rsidRPr="00F0479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Wednesday</w:t>
      </w:r>
      <w:r w:rsidR="00A2081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January 20</w:t>
      </w:r>
      <w:r w:rsidR="00A20816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2021</w:t>
      </w:r>
    </w:p>
    <w:p w:rsidR="003D7985" w:rsidRDefault="003D7985" w:rsidP="00413559">
      <w:pPr>
        <w:jc w:val="center"/>
        <w:rPr>
          <w:rFonts w:ascii="Arial" w:hAnsi="Arial" w:cs="Arial"/>
          <w:b/>
          <w:sz w:val="22"/>
          <w:szCs w:val="22"/>
        </w:rPr>
      </w:pPr>
    </w:p>
    <w:p w:rsidR="003D7985" w:rsidRDefault="003D7985" w:rsidP="00413559">
      <w:pPr>
        <w:jc w:val="center"/>
        <w:rPr>
          <w:rFonts w:ascii="Arial" w:hAnsi="Arial" w:cs="Arial"/>
          <w:b/>
          <w:sz w:val="22"/>
          <w:szCs w:val="22"/>
        </w:rPr>
      </w:pPr>
    </w:p>
    <w:p w:rsidR="003D7985" w:rsidRPr="003D7985" w:rsidRDefault="003D7985" w:rsidP="00413559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3D7985">
        <w:rPr>
          <w:rFonts w:ascii="Arial" w:hAnsi="Arial" w:cs="Arial"/>
          <w:b/>
          <w:sz w:val="40"/>
          <w:szCs w:val="40"/>
          <w:highlight w:val="yellow"/>
          <w:u w:val="single"/>
        </w:rPr>
        <w:t>CANCELED</w:t>
      </w:r>
    </w:p>
    <w:p w:rsidR="003D7985" w:rsidRPr="00C0482C" w:rsidRDefault="003D7985" w:rsidP="00413559">
      <w:pPr>
        <w:jc w:val="center"/>
        <w:rPr>
          <w:rFonts w:ascii="Arial" w:hAnsi="Arial" w:cs="Arial"/>
          <w:b/>
          <w:sz w:val="18"/>
          <w:szCs w:val="18"/>
        </w:rPr>
      </w:pPr>
    </w:p>
    <w:p w:rsidR="0027264E" w:rsidRPr="00C0482C" w:rsidRDefault="0027264E" w:rsidP="008F5546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</w:p>
    <w:p w:rsidR="00392F18" w:rsidRPr="00C0482C" w:rsidRDefault="00392F18" w:rsidP="008F5546">
      <w:pPr>
        <w:rPr>
          <w:rFonts w:ascii="Arial" w:hAnsi="Arial" w:cs="Arial"/>
          <w:sz w:val="18"/>
          <w:szCs w:val="18"/>
        </w:rPr>
      </w:pPr>
    </w:p>
    <w:p w:rsidR="00392F18" w:rsidRPr="00C0482C" w:rsidRDefault="00392F18" w:rsidP="00392F18">
      <w:pPr>
        <w:rPr>
          <w:rFonts w:ascii="Arial" w:hAnsi="Arial" w:cs="Arial"/>
          <w:sz w:val="18"/>
          <w:szCs w:val="18"/>
        </w:rPr>
      </w:pPr>
      <w:r w:rsidRPr="00C0482C">
        <w:rPr>
          <w:rFonts w:ascii="Arial" w:hAnsi="Arial" w:cs="Arial"/>
          <w:sz w:val="18"/>
          <w:szCs w:val="18"/>
        </w:rPr>
        <w:t>All interested parties are welcome to participate during the public c</w:t>
      </w:r>
      <w:r w:rsidR="0098647F" w:rsidRPr="00C0482C">
        <w:rPr>
          <w:rFonts w:ascii="Arial" w:hAnsi="Arial" w:cs="Arial"/>
          <w:sz w:val="18"/>
          <w:szCs w:val="18"/>
        </w:rPr>
        <w:t xml:space="preserve">omment portion of this meeting. </w:t>
      </w:r>
      <w:r w:rsidRPr="00C0482C">
        <w:rPr>
          <w:rFonts w:ascii="Arial" w:hAnsi="Arial" w:cs="Arial"/>
          <w:sz w:val="18"/>
          <w:szCs w:val="18"/>
        </w:rPr>
        <w:t>If you wish to participate</w:t>
      </w:r>
      <w:r w:rsidR="00AB7E73" w:rsidRPr="00C0482C">
        <w:rPr>
          <w:rFonts w:ascii="Arial" w:hAnsi="Arial" w:cs="Arial"/>
          <w:sz w:val="18"/>
          <w:szCs w:val="18"/>
        </w:rPr>
        <w:t xml:space="preserve"> in this virtual meeting (ZOOM) please follow the instructions below:</w:t>
      </w:r>
    </w:p>
    <w:p w:rsidR="00436CB8" w:rsidRPr="00C0482C" w:rsidRDefault="00436CB8" w:rsidP="00436CB8">
      <w:pPr>
        <w:tabs>
          <w:tab w:val="left" w:pos="720"/>
        </w:tabs>
        <w:rPr>
          <w:rFonts w:ascii="Arial" w:hAnsi="Arial" w:cs="Arial"/>
          <w:sz w:val="18"/>
          <w:szCs w:val="18"/>
        </w:rPr>
      </w:pPr>
    </w:p>
    <w:p w:rsidR="00F95E3D" w:rsidRPr="00C0482C" w:rsidRDefault="00BB03F0" w:rsidP="00BB03F0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  <w:r w:rsidRPr="00C0482C">
        <w:rPr>
          <w:rFonts w:ascii="Arial" w:eastAsiaTheme="minorHAnsi" w:hAnsi="Arial" w:cs="Arial"/>
          <w:kern w:val="0"/>
          <w:sz w:val="18"/>
          <w:szCs w:val="18"/>
        </w:rPr>
        <w:t xml:space="preserve">To connect via video, please use this web address:  </w:t>
      </w:r>
    </w:p>
    <w:p w:rsidR="00E51363" w:rsidRPr="00C0482C" w:rsidRDefault="00E51363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18"/>
          <w:szCs w:val="18"/>
        </w:rPr>
      </w:pPr>
    </w:p>
    <w:p w:rsidR="00BB03F0" w:rsidRPr="00C0482C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18"/>
          <w:szCs w:val="18"/>
        </w:rPr>
      </w:pPr>
      <w:r w:rsidRPr="00C0482C">
        <w:rPr>
          <w:rFonts w:ascii="Arial" w:eastAsiaTheme="minorHAnsi" w:hAnsi="Arial" w:cs="Arial"/>
          <w:kern w:val="0"/>
          <w:sz w:val="18"/>
          <w:szCs w:val="18"/>
        </w:rPr>
        <w:t xml:space="preserve">Or, to connect via phone call, please dial any of the following phone numbers: </w:t>
      </w:r>
    </w:p>
    <w:p w:rsidR="00BB03F0" w:rsidRPr="00C0482C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18"/>
          <w:szCs w:val="18"/>
        </w:rPr>
      </w:pPr>
      <w:r w:rsidRPr="00C0482C">
        <w:rPr>
          <w:rFonts w:ascii="Arial" w:eastAsiaTheme="minorHAnsi" w:hAnsi="Arial" w:cs="Arial"/>
          <w:kern w:val="0"/>
          <w:sz w:val="18"/>
          <w:szCs w:val="18"/>
        </w:rPr>
        <w:t xml:space="preserve">        (646) 558-8656 </w:t>
      </w:r>
      <w:r w:rsidRPr="00C0482C">
        <w:rPr>
          <w:rFonts w:ascii="Arial" w:eastAsiaTheme="minorHAnsi" w:hAnsi="Arial" w:cs="Arial"/>
          <w:kern w:val="0"/>
          <w:sz w:val="18"/>
          <w:szCs w:val="18"/>
        </w:rPr>
        <w:tab/>
      </w:r>
      <w:r w:rsidR="00A85F9F" w:rsidRPr="00C0482C">
        <w:rPr>
          <w:rFonts w:ascii="Arial" w:eastAsiaTheme="minorHAnsi" w:hAnsi="Arial" w:cs="Arial"/>
          <w:kern w:val="0"/>
          <w:sz w:val="18"/>
          <w:szCs w:val="18"/>
        </w:rPr>
        <w:tab/>
      </w:r>
      <w:r w:rsidRPr="00C0482C">
        <w:rPr>
          <w:rFonts w:ascii="Arial" w:eastAsiaTheme="minorHAnsi" w:hAnsi="Arial" w:cs="Arial"/>
          <w:kern w:val="0"/>
          <w:sz w:val="18"/>
          <w:szCs w:val="18"/>
        </w:rPr>
        <w:t>(346) 248-7799</w:t>
      </w:r>
      <w:r w:rsidR="00094B0B" w:rsidRPr="00C0482C">
        <w:rPr>
          <w:rFonts w:ascii="Arial" w:eastAsiaTheme="minorHAnsi" w:hAnsi="Arial" w:cs="Arial"/>
          <w:kern w:val="0"/>
          <w:sz w:val="18"/>
          <w:szCs w:val="18"/>
        </w:rPr>
        <w:tab/>
      </w:r>
      <w:r w:rsidR="00094B0B" w:rsidRPr="00C0482C">
        <w:rPr>
          <w:rFonts w:ascii="Arial" w:eastAsiaTheme="minorHAnsi" w:hAnsi="Arial" w:cs="Arial"/>
          <w:kern w:val="0"/>
          <w:sz w:val="18"/>
          <w:szCs w:val="18"/>
        </w:rPr>
        <w:tab/>
        <w:t xml:space="preserve">(312) 626-6799         </w:t>
      </w:r>
    </w:p>
    <w:p w:rsidR="00BB03F0" w:rsidRPr="00C0482C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18"/>
          <w:szCs w:val="18"/>
        </w:rPr>
      </w:pPr>
      <w:r w:rsidRPr="00C0482C">
        <w:rPr>
          <w:rFonts w:ascii="Arial" w:eastAsiaTheme="minorHAnsi" w:hAnsi="Arial" w:cs="Arial"/>
          <w:kern w:val="0"/>
          <w:sz w:val="18"/>
          <w:szCs w:val="18"/>
        </w:rPr>
        <w:t xml:space="preserve">        (301) 715-8592</w:t>
      </w:r>
      <w:r w:rsidRPr="00C0482C">
        <w:rPr>
          <w:rFonts w:ascii="Arial" w:eastAsiaTheme="minorHAnsi" w:hAnsi="Arial" w:cs="Arial"/>
          <w:kern w:val="0"/>
          <w:sz w:val="18"/>
          <w:szCs w:val="18"/>
        </w:rPr>
        <w:tab/>
      </w:r>
      <w:r w:rsidR="00A85F9F" w:rsidRPr="00C0482C">
        <w:rPr>
          <w:rFonts w:ascii="Arial" w:eastAsiaTheme="minorHAnsi" w:hAnsi="Arial" w:cs="Arial"/>
          <w:kern w:val="0"/>
          <w:sz w:val="18"/>
          <w:szCs w:val="18"/>
        </w:rPr>
        <w:tab/>
      </w:r>
      <w:r w:rsidRPr="00C0482C">
        <w:rPr>
          <w:rFonts w:ascii="Arial" w:eastAsiaTheme="minorHAnsi" w:hAnsi="Arial" w:cs="Arial"/>
          <w:kern w:val="0"/>
          <w:sz w:val="18"/>
          <w:szCs w:val="18"/>
        </w:rPr>
        <w:t>(253) 215-8782</w:t>
      </w:r>
      <w:r w:rsidR="00094B0B" w:rsidRPr="00C0482C">
        <w:rPr>
          <w:rFonts w:ascii="Arial" w:eastAsiaTheme="minorHAnsi" w:hAnsi="Arial" w:cs="Arial"/>
          <w:kern w:val="0"/>
          <w:sz w:val="18"/>
          <w:szCs w:val="18"/>
        </w:rPr>
        <w:tab/>
      </w:r>
      <w:r w:rsidR="00094B0B" w:rsidRPr="00C0482C">
        <w:rPr>
          <w:rFonts w:ascii="Arial" w:eastAsiaTheme="minorHAnsi" w:hAnsi="Arial" w:cs="Arial"/>
          <w:kern w:val="0"/>
          <w:sz w:val="18"/>
          <w:szCs w:val="18"/>
        </w:rPr>
        <w:tab/>
        <w:t>(669) 900-9128</w:t>
      </w:r>
    </w:p>
    <w:p w:rsidR="00BB03F0" w:rsidRPr="00C0482C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18"/>
          <w:szCs w:val="18"/>
        </w:rPr>
      </w:pPr>
      <w:r w:rsidRPr="00C0482C">
        <w:rPr>
          <w:rFonts w:ascii="Arial" w:eastAsiaTheme="minorHAnsi" w:hAnsi="Arial" w:cs="Arial"/>
          <w:kern w:val="0"/>
          <w:sz w:val="18"/>
          <w:szCs w:val="18"/>
        </w:rPr>
        <w:t xml:space="preserve">        </w:t>
      </w:r>
      <w:r w:rsidRPr="00C0482C">
        <w:rPr>
          <w:rFonts w:ascii="Arial" w:eastAsiaTheme="minorHAnsi" w:hAnsi="Arial" w:cs="Arial"/>
          <w:kern w:val="0"/>
          <w:sz w:val="18"/>
          <w:szCs w:val="18"/>
        </w:rPr>
        <w:tab/>
        <w:t xml:space="preserve"> </w:t>
      </w:r>
    </w:p>
    <w:p w:rsidR="00BB03F0" w:rsidRPr="00C0482C" w:rsidRDefault="00BB03F0" w:rsidP="00BB03F0">
      <w:pPr>
        <w:pBdr>
          <w:bottom w:val="single" w:sz="12" w:space="1" w:color="auto"/>
        </w:pBdr>
        <w:rPr>
          <w:rFonts w:ascii="Arial" w:hAnsi="Arial" w:cs="Arial"/>
          <w:b/>
          <w:sz w:val="18"/>
          <w:szCs w:val="18"/>
        </w:rPr>
      </w:pPr>
      <w:r w:rsidRPr="00C0482C">
        <w:rPr>
          <w:rFonts w:ascii="Arial" w:eastAsiaTheme="minorHAnsi" w:hAnsi="Arial" w:cs="Arial"/>
          <w:b/>
          <w:kern w:val="0"/>
          <w:sz w:val="18"/>
          <w:szCs w:val="18"/>
        </w:rPr>
        <w:t xml:space="preserve">Zoom Meeting ID: </w:t>
      </w:r>
      <w:r w:rsidR="007C111C" w:rsidRPr="00C0482C">
        <w:rPr>
          <w:rFonts w:ascii="Arial" w:eastAsiaTheme="minorHAnsi" w:hAnsi="Arial" w:cs="Arial"/>
          <w:b/>
          <w:kern w:val="0"/>
          <w:sz w:val="18"/>
          <w:szCs w:val="18"/>
        </w:rPr>
        <w:t>918 0015 9411</w:t>
      </w:r>
    </w:p>
    <w:p w:rsidR="0099441D" w:rsidRPr="00C0482C" w:rsidRDefault="0099441D" w:rsidP="00BB03F0">
      <w:pPr>
        <w:pBdr>
          <w:bottom w:val="single" w:sz="12" w:space="1" w:color="auto"/>
        </w:pBdr>
        <w:rPr>
          <w:rFonts w:ascii="Arial" w:hAnsi="Arial" w:cs="Arial"/>
          <w:b/>
          <w:sz w:val="18"/>
          <w:szCs w:val="18"/>
        </w:rPr>
      </w:pPr>
    </w:p>
    <w:p w:rsidR="00392F18" w:rsidRPr="00C0482C" w:rsidRDefault="00392F18" w:rsidP="00392F18">
      <w:pPr>
        <w:rPr>
          <w:rFonts w:ascii="Arial" w:hAnsi="Arial" w:cs="Arial"/>
          <w:sz w:val="18"/>
          <w:szCs w:val="18"/>
        </w:rPr>
      </w:pPr>
    </w:p>
    <w:p w:rsidR="003D6D29" w:rsidRPr="00C0482C" w:rsidRDefault="003D6D29" w:rsidP="00B51BB2">
      <w:pPr>
        <w:numPr>
          <w:ilvl w:val="0"/>
          <w:numId w:val="7"/>
        </w:numPr>
        <w:contextualSpacing/>
        <w:rPr>
          <w:rFonts w:ascii="Arial" w:hAnsi="Arial" w:cs="Arial"/>
          <w:kern w:val="0"/>
          <w:sz w:val="18"/>
          <w:szCs w:val="18"/>
        </w:rPr>
      </w:pPr>
      <w:r w:rsidRPr="00C0482C">
        <w:rPr>
          <w:rFonts w:ascii="Arial" w:hAnsi="Arial" w:cs="Arial"/>
          <w:b/>
          <w:kern w:val="0"/>
          <w:sz w:val="18"/>
          <w:szCs w:val="18"/>
        </w:rPr>
        <w:t>“</w:t>
      </w:r>
      <w:r w:rsidR="00195C58" w:rsidRPr="00C0482C">
        <w:rPr>
          <w:rFonts w:ascii="Arial" w:hAnsi="Arial" w:cs="Arial"/>
          <w:b/>
          <w:kern w:val="0"/>
          <w:sz w:val="18"/>
          <w:szCs w:val="18"/>
          <w:u w:val="single"/>
        </w:rPr>
        <w:t>12 Walter Street Trucking Terminal”</w:t>
      </w:r>
      <w:r w:rsidR="00195C58" w:rsidRPr="00C0482C">
        <w:rPr>
          <w:rFonts w:ascii="Arial" w:hAnsi="Arial" w:cs="Arial"/>
          <w:b/>
          <w:kern w:val="0"/>
          <w:sz w:val="18"/>
          <w:szCs w:val="18"/>
        </w:rPr>
        <w:tab/>
      </w:r>
      <w:r w:rsidRPr="00C0482C">
        <w:rPr>
          <w:rFonts w:ascii="Arial" w:hAnsi="Arial" w:cs="Arial"/>
          <w:b/>
          <w:kern w:val="0"/>
          <w:sz w:val="18"/>
          <w:szCs w:val="18"/>
        </w:rPr>
        <w:tab/>
      </w:r>
      <w:r w:rsidRPr="00C0482C">
        <w:rPr>
          <w:rFonts w:ascii="Arial" w:hAnsi="Arial" w:cs="Arial"/>
          <w:b/>
          <w:kern w:val="0"/>
          <w:sz w:val="18"/>
          <w:szCs w:val="18"/>
        </w:rPr>
        <w:tab/>
      </w:r>
      <w:r w:rsidRPr="00C0482C">
        <w:rPr>
          <w:rFonts w:ascii="Arial" w:hAnsi="Arial" w:cs="Arial"/>
          <w:b/>
          <w:kern w:val="0"/>
          <w:sz w:val="18"/>
          <w:szCs w:val="18"/>
        </w:rPr>
        <w:tab/>
      </w:r>
      <w:r w:rsidRPr="00C0482C">
        <w:rPr>
          <w:rFonts w:ascii="Arial" w:hAnsi="Arial" w:cs="Arial"/>
          <w:b/>
          <w:kern w:val="0"/>
          <w:sz w:val="18"/>
          <w:szCs w:val="18"/>
        </w:rPr>
        <w:tab/>
      </w:r>
      <w:r w:rsidR="00B51BB2" w:rsidRPr="00C0482C">
        <w:rPr>
          <w:rFonts w:ascii="Arial" w:hAnsi="Arial" w:cs="Arial"/>
          <w:b/>
          <w:kern w:val="0"/>
          <w:sz w:val="18"/>
          <w:szCs w:val="18"/>
        </w:rPr>
        <w:t>Pre-Application</w:t>
      </w:r>
    </w:p>
    <w:p w:rsidR="003D6D29" w:rsidRPr="00C0482C" w:rsidRDefault="003D6D29" w:rsidP="003D6D29">
      <w:pPr>
        <w:ind w:left="720"/>
        <w:contextualSpacing/>
        <w:rPr>
          <w:rFonts w:ascii="Arial" w:hAnsi="Arial" w:cs="Arial"/>
          <w:kern w:val="0"/>
          <w:sz w:val="18"/>
          <w:szCs w:val="18"/>
        </w:rPr>
      </w:pPr>
    </w:p>
    <w:p w:rsidR="00751E31" w:rsidRPr="00C0482C" w:rsidRDefault="00751E31" w:rsidP="00751E31">
      <w:pPr>
        <w:ind w:left="2160" w:hanging="1800"/>
        <w:rPr>
          <w:rFonts w:ascii="Arial" w:hAnsi="Arial" w:cs="Arial"/>
          <w:sz w:val="18"/>
          <w:szCs w:val="18"/>
        </w:rPr>
      </w:pPr>
      <w:r w:rsidRPr="00C0482C">
        <w:rPr>
          <w:rFonts w:ascii="Arial" w:hAnsi="Arial" w:cs="Arial"/>
          <w:i/>
          <w:sz w:val="18"/>
          <w:szCs w:val="18"/>
        </w:rPr>
        <w:t>Location</w:t>
      </w:r>
      <w:r w:rsidRPr="00C0482C">
        <w:rPr>
          <w:rFonts w:ascii="Arial" w:hAnsi="Arial" w:cs="Arial"/>
          <w:sz w:val="18"/>
          <w:szCs w:val="18"/>
        </w:rPr>
        <w:t>:</w:t>
      </w:r>
      <w:r w:rsidRPr="00C0482C">
        <w:rPr>
          <w:rFonts w:ascii="Arial" w:hAnsi="Arial" w:cs="Arial"/>
          <w:sz w:val="18"/>
          <w:szCs w:val="18"/>
        </w:rPr>
        <w:tab/>
      </w:r>
      <w:r w:rsidR="00195C58" w:rsidRPr="00C0482C">
        <w:rPr>
          <w:rFonts w:ascii="Arial" w:hAnsi="Arial" w:cs="Arial"/>
          <w:sz w:val="18"/>
          <w:szCs w:val="18"/>
        </w:rPr>
        <w:t xml:space="preserve">12 Walter Street, AP 6/4, Lots 1250, 3126, 3127, 1244, 1245, 1246, &amp; 1247 </w:t>
      </w:r>
    </w:p>
    <w:p w:rsidR="00751E31" w:rsidRPr="00C0482C" w:rsidRDefault="00751E31" w:rsidP="00751E31">
      <w:pPr>
        <w:ind w:left="2160" w:hanging="1800"/>
        <w:rPr>
          <w:rFonts w:ascii="Arial" w:hAnsi="Arial" w:cs="Arial"/>
          <w:sz w:val="18"/>
          <w:szCs w:val="18"/>
        </w:rPr>
      </w:pPr>
      <w:r w:rsidRPr="00C0482C">
        <w:rPr>
          <w:rFonts w:ascii="Arial" w:hAnsi="Arial" w:cs="Arial"/>
          <w:i/>
          <w:sz w:val="18"/>
          <w:szCs w:val="18"/>
        </w:rPr>
        <w:t>Zoning District</w:t>
      </w:r>
      <w:r w:rsidR="00195C58" w:rsidRPr="00C0482C">
        <w:rPr>
          <w:rFonts w:ascii="Arial" w:hAnsi="Arial" w:cs="Arial"/>
          <w:sz w:val="18"/>
          <w:szCs w:val="18"/>
        </w:rPr>
        <w:t>:</w:t>
      </w:r>
      <w:r w:rsidR="00195C58" w:rsidRPr="00C0482C">
        <w:rPr>
          <w:rFonts w:ascii="Arial" w:hAnsi="Arial" w:cs="Arial"/>
          <w:sz w:val="18"/>
          <w:szCs w:val="18"/>
        </w:rPr>
        <w:tab/>
        <w:t>M-2 General Industry</w:t>
      </w:r>
    </w:p>
    <w:p w:rsidR="00751E31" w:rsidRPr="00C0482C" w:rsidRDefault="00B51BB2" w:rsidP="00B51BB2">
      <w:pPr>
        <w:ind w:left="2160" w:hanging="1800"/>
        <w:rPr>
          <w:rFonts w:ascii="Arial" w:hAnsi="Arial" w:cs="Arial"/>
          <w:sz w:val="18"/>
          <w:szCs w:val="18"/>
        </w:rPr>
      </w:pPr>
      <w:r w:rsidRPr="00C0482C">
        <w:rPr>
          <w:rFonts w:ascii="Arial" w:hAnsi="Arial" w:cs="Arial"/>
          <w:i/>
          <w:sz w:val="18"/>
          <w:szCs w:val="18"/>
        </w:rPr>
        <w:t>Owner</w:t>
      </w:r>
      <w:r w:rsidR="00751E31" w:rsidRPr="00C0482C">
        <w:rPr>
          <w:rFonts w:ascii="Arial" w:hAnsi="Arial" w:cs="Arial"/>
          <w:i/>
          <w:sz w:val="18"/>
          <w:szCs w:val="18"/>
        </w:rPr>
        <w:t>:</w:t>
      </w:r>
      <w:r w:rsidR="00751E31" w:rsidRPr="00C0482C">
        <w:rPr>
          <w:rFonts w:ascii="Arial" w:hAnsi="Arial" w:cs="Arial"/>
          <w:sz w:val="18"/>
          <w:szCs w:val="18"/>
        </w:rPr>
        <w:t xml:space="preserve"> </w:t>
      </w:r>
      <w:r w:rsidR="00751E31" w:rsidRPr="00C0482C">
        <w:rPr>
          <w:rFonts w:ascii="Arial" w:hAnsi="Arial" w:cs="Arial"/>
          <w:sz w:val="18"/>
          <w:szCs w:val="18"/>
        </w:rPr>
        <w:tab/>
      </w:r>
      <w:r w:rsidR="00195C58" w:rsidRPr="00C0482C">
        <w:rPr>
          <w:rFonts w:ascii="Arial" w:hAnsi="Arial" w:cs="Arial"/>
          <w:sz w:val="18"/>
          <w:szCs w:val="18"/>
        </w:rPr>
        <w:t>Ralph Shuster,</w:t>
      </w:r>
      <w:r w:rsidRPr="00C0482C">
        <w:rPr>
          <w:rFonts w:ascii="Arial" w:hAnsi="Arial" w:cs="Arial"/>
          <w:sz w:val="18"/>
          <w:szCs w:val="18"/>
        </w:rPr>
        <w:t xml:space="preserve"> INC</w:t>
      </w:r>
    </w:p>
    <w:p w:rsidR="00275670" w:rsidRPr="00C0482C" w:rsidRDefault="00275670" w:rsidP="00751E31">
      <w:pPr>
        <w:ind w:left="2160" w:hanging="1800"/>
        <w:rPr>
          <w:rFonts w:ascii="Arial" w:hAnsi="Arial" w:cs="Arial"/>
          <w:sz w:val="18"/>
          <w:szCs w:val="18"/>
        </w:rPr>
      </w:pPr>
      <w:r w:rsidRPr="00C0482C">
        <w:rPr>
          <w:rFonts w:ascii="Arial" w:hAnsi="Arial" w:cs="Arial"/>
          <w:i/>
          <w:sz w:val="18"/>
          <w:szCs w:val="18"/>
        </w:rPr>
        <w:t>Applicant:</w:t>
      </w:r>
      <w:r w:rsidRPr="00C0482C">
        <w:rPr>
          <w:rFonts w:ascii="Arial" w:hAnsi="Arial" w:cs="Arial"/>
          <w:i/>
          <w:sz w:val="18"/>
          <w:szCs w:val="18"/>
        </w:rPr>
        <w:tab/>
      </w:r>
      <w:r w:rsidRPr="00C0482C">
        <w:rPr>
          <w:rFonts w:ascii="Arial" w:hAnsi="Arial" w:cs="Arial"/>
          <w:sz w:val="18"/>
          <w:szCs w:val="18"/>
        </w:rPr>
        <w:t>Imperial Solutions P</w:t>
      </w:r>
      <w:r w:rsidR="00CA7AA4" w:rsidRPr="00C0482C">
        <w:rPr>
          <w:rFonts w:ascii="Arial" w:hAnsi="Arial" w:cs="Arial"/>
          <w:sz w:val="18"/>
          <w:szCs w:val="18"/>
        </w:rPr>
        <w:t>r</w:t>
      </w:r>
      <w:r w:rsidRPr="00C0482C">
        <w:rPr>
          <w:rFonts w:ascii="Arial" w:hAnsi="Arial" w:cs="Arial"/>
          <w:sz w:val="18"/>
          <w:szCs w:val="18"/>
        </w:rPr>
        <w:t>ovider, LLC</w:t>
      </w:r>
    </w:p>
    <w:p w:rsidR="00751E31" w:rsidRPr="00C0482C" w:rsidRDefault="00751E31" w:rsidP="00751E31">
      <w:pPr>
        <w:ind w:left="2160" w:hanging="1800"/>
        <w:rPr>
          <w:rFonts w:ascii="Arial" w:hAnsi="Arial" w:cs="Arial"/>
          <w:sz w:val="18"/>
          <w:szCs w:val="18"/>
        </w:rPr>
      </w:pPr>
      <w:r w:rsidRPr="00C0482C">
        <w:rPr>
          <w:rFonts w:ascii="Arial" w:hAnsi="Arial" w:cs="Arial"/>
          <w:i/>
          <w:sz w:val="18"/>
          <w:szCs w:val="18"/>
        </w:rPr>
        <w:t>Proposal</w:t>
      </w:r>
      <w:r w:rsidRPr="00C0482C">
        <w:rPr>
          <w:rFonts w:ascii="Arial" w:hAnsi="Arial" w:cs="Arial"/>
          <w:sz w:val="18"/>
          <w:szCs w:val="18"/>
        </w:rPr>
        <w:t>:</w:t>
      </w:r>
      <w:r w:rsidRPr="00C0482C">
        <w:rPr>
          <w:rFonts w:ascii="Arial" w:hAnsi="Arial" w:cs="Arial"/>
          <w:sz w:val="18"/>
          <w:szCs w:val="18"/>
        </w:rPr>
        <w:tab/>
        <w:t xml:space="preserve">Proposal to </w:t>
      </w:r>
      <w:r w:rsidR="004568FA" w:rsidRPr="00C0482C">
        <w:rPr>
          <w:rFonts w:ascii="Arial" w:hAnsi="Arial" w:cs="Arial"/>
          <w:sz w:val="18"/>
          <w:szCs w:val="18"/>
        </w:rPr>
        <w:t xml:space="preserve">cease scrap metal &amp; wood processing yard uses on site to expand the truck terminal use. </w:t>
      </w:r>
    </w:p>
    <w:p w:rsidR="003D6D29" w:rsidRPr="00C0482C" w:rsidRDefault="003D6D29" w:rsidP="003D6D29">
      <w:pPr>
        <w:ind w:left="720"/>
        <w:contextualSpacing/>
        <w:rPr>
          <w:rFonts w:ascii="Arial" w:hAnsi="Arial" w:cs="Arial"/>
          <w:kern w:val="0"/>
          <w:sz w:val="18"/>
          <w:szCs w:val="18"/>
        </w:rPr>
      </w:pPr>
    </w:p>
    <w:p w:rsidR="00A1002C" w:rsidRPr="00C0482C" w:rsidRDefault="00A1002C" w:rsidP="00014F4B">
      <w:pPr>
        <w:tabs>
          <w:tab w:val="left" w:pos="720"/>
        </w:tabs>
        <w:rPr>
          <w:rFonts w:ascii="Arial" w:hAnsi="Arial" w:cs="Arial"/>
          <w:i/>
          <w:sz w:val="18"/>
          <w:szCs w:val="18"/>
        </w:rPr>
      </w:pPr>
    </w:p>
    <w:p w:rsidR="004568FA" w:rsidRPr="00C0482C" w:rsidRDefault="004568FA" w:rsidP="004568FA">
      <w:pPr>
        <w:numPr>
          <w:ilvl w:val="0"/>
          <w:numId w:val="7"/>
        </w:numPr>
        <w:contextualSpacing/>
        <w:rPr>
          <w:rFonts w:ascii="Arial" w:hAnsi="Arial" w:cs="Arial"/>
          <w:kern w:val="0"/>
          <w:sz w:val="18"/>
          <w:szCs w:val="18"/>
        </w:rPr>
      </w:pPr>
      <w:r w:rsidRPr="00C0482C">
        <w:rPr>
          <w:rFonts w:ascii="Arial" w:hAnsi="Arial" w:cs="Arial"/>
          <w:b/>
          <w:kern w:val="0"/>
          <w:sz w:val="18"/>
          <w:szCs w:val="18"/>
        </w:rPr>
        <w:t>“</w:t>
      </w:r>
      <w:r w:rsidR="00A52F27" w:rsidRPr="00C0482C">
        <w:rPr>
          <w:rFonts w:ascii="Arial" w:hAnsi="Arial" w:cs="Arial"/>
          <w:b/>
          <w:kern w:val="0"/>
          <w:sz w:val="18"/>
          <w:szCs w:val="18"/>
          <w:u w:val="single"/>
        </w:rPr>
        <w:t>D</w:t>
      </w:r>
      <w:r w:rsidR="009B7021" w:rsidRPr="00C0482C">
        <w:rPr>
          <w:rFonts w:ascii="Arial" w:hAnsi="Arial" w:cs="Arial"/>
          <w:b/>
          <w:kern w:val="0"/>
          <w:sz w:val="18"/>
          <w:szCs w:val="18"/>
          <w:u w:val="single"/>
        </w:rPr>
        <w:t>r</w:t>
      </w:r>
      <w:r w:rsidR="00A52F27" w:rsidRPr="00C0482C">
        <w:rPr>
          <w:rFonts w:ascii="Arial" w:hAnsi="Arial" w:cs="Arial"/>
          <w:b/>
          <w:kern w:val="0"/>
          <w:sz w:val="18"/>
          <w:szCs w:val="18"/>
          <w:u w:val="single"/>
        </w:rPr>
        <w:t>ive-Up ATM on Plainfield Pike</w:t>
      </w:r>
      <w:r w:rsidRPr="00C0482C">
        <w:rPr>
          <w:rFonts w:ascii="Arial" w:hAnsi="Arial" w:cs="Arial"/>
          <w:b/>
          <w:kern w:val="0"/>
          <w:sz w:val="18"/>
          <w:szCs w:val="18"/>
          <w:u w:val="single"/>
        </w:rPr>
        <w:t>”</w:t>
      </w:r>
      <w:r w:rsidRPr="00C0482C">
        <w:rPr>
          <w:rFonts w:ascii="Arial" w:hAnsi="Arial" w:cs="Arial"/>
          <w:b/>
          <w:kern w:val="0"/>
          <w:sz w:val="18"/>
          <w:szCs w:val="18"/>
        </w:rPr>
        <w:tab/>
      </w:r>
      <w:r w:rsidRPr="00C0482C">
        <w:rPr>
          <w:rFonts w:ascii="Arial" w:hAnsi="Arial" w:cs="Arial"/>
          <w:b/>
          <w:kern w:val="0"/>
          <w:sz w:val="18"/>
          <w:szCs w:val="18"/>
        </w:rPr>
        <w:tab/>
      </w:r>
      <w:r w:rsidRPr="00C0482C">
        <w:rPr>
          <w:rFonts w:ascii="Arial" w:hAnsi="Arial" w:cs="Arial"/>
          <w:b/>
          <w:kern w:val="0"/>
          <w:sz w:val="18"/>
          <w:szCs w:val="18"/>
        </w:rPr>
        <w:tab/>
      </w:r>
      <w:r w:rsidRPr="00C0482C">
        <w:rPr>
          <w:rFonts w:ascii="Arial" w:hAnsi="Arial" w:cs="Arial"/>
          <w:b/>
          <w:kern w:val="0"/>
          <w:sz w:val="18"/>
          <w:szCs w:val="18"/>
        </w:rPr>
        <w:tab/>
      </w:r>
      <w:r w:rsidRPr="00C0482C">
        <w:rPr>
          <w:rFonts w:ascii="Arial" w:hAnsi="Arial" w:cs="Arial"/>
          <w:b/>
          <w:kern w:val="0"/>
          <w:sz w:val="18"/>
          <w:szCs w:val="18"/>
        </w:rPr>
        <w:tab/>
      </w:r>
      <w:r w:rsidR="00CB71EA" w:rsidRPr="00C0482C">
        <w:rPr>
          <w:rFonts w:ascii="Arial" w:hAnsi="Arial" w:cs="Arial"/>
          <w:b/>
          <w:kern w:val="0"/>
          <w:sz w:val="18"/>
          <w:szCs w:val="18"/>
        </w:rPr>
        <w:tab/>
      </w:r>
      <w:r w:rsidRPr="00C0482C">
        <w:rPr>
          <w:rFonts w:ascii="Arial" w:hAnsi="Arial" w:cs="Arial"/>
          <w:b/>
          <w:kern w:val="0"/>
          <w:sz w:val="18"/>
          <w:szCs w:val="18"/>
        </w:rPr>
        <w:t>Pre-Application</w:t>
      </w:r>
    </w:p>
    <w:p w:rsidR="004568FA" w:rsidRPr="00C0482C" w:rsidRDefault="004568FA" w:rsidP="004568FA">
      <w:pPr>
        <w:ind w:left="720"/>
        <w:contextualSpacing/>
        <w:rPr>
          <w:rFonts w:ascii="Arial" w:hAnsi="Arial" w:cs="Arial"/>
          <w:kern w:val="0"/>
          <w:sz w:val="18"/>
          <w:szCs w:val="18"/>
        </w:rPr>
      </w:pPr>
    </w:p>
    <w:p w:rsidR="00A52F27" w:rsidRPr="00C0482C" w:rsidRDefault="004568FA" w:rsidP="004568FA">
      <w:pPr>
        <w:ind w:left="2160" w:hanging="1800"/>
        <w:rPr>
          <w:rFonts w:ascii="Arial" w:hAnsi="Arial" w:cs="Arial"/>
          <w:sz w:val="18"/>
          <w:szCs w:val="18"/>
        </w:rPr>
      </w:pPr>
      <w:r w:rsidRPr="00C0482C">
        <w:rPr>
          <w:rFonts w:ascii="Arial" w:hAnsi="Arial" w:cs="Arial"/>
          <w:i/>
          <w:sz w:val="18"/>
          <w:szCs w:val="18"/>
        </w:rPr>
        <w:t>Location</w:t>
      </w:r>
      <w:r w:rsidRPr="00C0482C">
        <w:rPr>
          <w:rFonts w:ascii="Arial" w:hAnsi="Arial" w:cs="Arial"/>
          <w:sz w:val="18"/>
          <w:szCs w:val="18"/>
        </w:rPr>
        <w:t>:</w:t>
      </w:r>
      <w:r w:rsidRPr="00C0482C">
        <w:rPr>
          <w:rFonts w:ascii="Arial" w:hAnsi="Arial" w:cs="Arial"/>
          <w:sz w:val="18"/>
          <w:szCs w:val="18"/>
        </w:rPr>
        <w:tab/>
      </w:r>
      <w:r w:rsidR="00A52F27" w:rsidRPr="00C0482C">
        <w:rPr>
          <w:rFonts w:ascii="Arial" w:hAnsi="Arial" w:cs="Arial"/>
          <w:sz w:val="18"/>
          <w:szCs w:val="18"/>
        </w:rPr>
        <w:t>1176 Plainfield Pile</w:t>
      </w:r>
      <w:r w:rsidRPr="00C0482C">
        <w:rPr>
          <w:rFonts w:ascii="Arial" w:hAnsi="Arial" w:cs="Arial"/>
          <w:sz w:val="18"/>
          <w:szCs w:val="18"/>
        </w:rPr>
        <w:t>, A</w:t>
      </w:r>
      <w:r w:rsidR="00A52F27" w:rsidRPr="00C0482C">
        <w:rPr>
          <w:rFonts w:ascii="Arial" w:hAnsi="Arial" w:cs="Arial"/>
          <w:sz w:val="18"/>
          <w:szCs w:val="18"/>
        </w:rPr>
        <w:t>P 37/1</w:t>
      </w:r>
      <w:r w:rsidRPr="00C0482C">
        <w:rPr>
          <w:rFonts w:ascii="Arial" w:hAnsi="Arial" w:cs="Arial"/>
          <w:sz w:val="18"/>
          <w:szCs w:val="18"/>
        </w:rPr>
        <w:t>, Lot</w:t>
      </w:r>
      <w:r w:rsidR="00A52F27" w:rsidRPr="00C0482C">
        <w:rPr>
          <w:rFonts w:ascii="Arial" w:hAnsi="Arial" w:cs="Arial"/>
          <w:sz w:val="18"/>
          <w:szCs w:val="18"/>
        </w:rPr>
        <w:t xml:space="preserve"> 3</w:t>
      </w:r>
    </w:p>
    <w:p w:rsidR="004568FA" w:rsidRPr="00C0482C" w:rsidRDefault="004568FA" w:rsidP="004568FA">
      <w:pPr>
        <w:ind w:left="2160" w:hanging="1800"/>
        <w:rPr>
          <w:rFonts w:ascii="Arial" w:hAnsi="Arial" w:cs="Arial"/>
          <w:sz w:val="18"/>
          <w:szCs w:val="18"/>
        </w:rPr>
      </w:pPr>
      <w:r w:rsidRPr="00C0482C">
        <w:rPr>
          <w:rFonts w:ascii="Arial" w:hAnsi="Arial" w:cs="Arial"/>
          <w:i/>
          <w:sz w:val="18"/>
          <w:szCs w:val="18"/>
        </w:rPr>
        <w:t>Zoning District</w:t>
      </w:r>
      <w:r w:rsidR="00275670" w:rsidRPr="00C0482C">
        <w:rPr>
          <w:rFonts w:ascii="Arial" w:hAnsi="Arial" w:cs="Arial"/>
          <w:sz w:val="18"/>
          <w:szCs w:val="18"/>
        </w:rPr>
        <w:t>:</w:t>
      </w:r>
      <w:r w:rsidR="00275670" w:rsidRPr="00C0482C">
        <w:rPr>
          <w:rFonts w:ascii="Arial" w:hAnsi="Arial" w:cs="Arial"/>
          <w:sz w:val="18"/>
          <w:szCs w:val="18"/>
        </w:rPr>
        <w:tab/>
        <w:t>C-4</w:t>
      </w:r>
      <w:r w:rsidRPr="00C0482C">
        <w:rPr>
          <w:rFonts w:ascii="Arial" w:hAnsi="Arial" w:cs="Arial"/>
          <w:sz w:val="18"/>
          <w:szCs w:val="18"/>
        </w:rPr>
        <w:t xml:space="preserve"> </w:t>
      </w:r>
      <w:r w:rsidR="00275670" w:rsidRPr="00C0482C">
        <w:rPr>
          <w:rFonts w:ascii="Arial" w:hAnsi="Arial" w:cs="Arial"/>
          <w:sz w:val="18"/>
          <w:szCs w:val="18"/>
        </w:rPr>
        <w:t>Highway Business</w:t>
      </w:r>
    </w:p>
    <w:p w:rsidR="004568FA" w:rsidRPr="00C0482C" w:rsidRDefault="004568FA" w:rsidP="004568FA">
      <w:pPr>
        <w:ind w:left="2160" w:hanging="1800"/>
        <w:rPr>
          <w:rFonts w:ascii="Arial" w:hAnsi="Arial" w:cs="Arial"/>
          <w:sz w:val="18"/>
          <w:szCs w:val="18"/>
        </w:rPr>
      </w:pPr>
      <w:r w:rsidRPr="00C0482C">
        <w:rPr>
          <w:rFonts w:ascii="Arial" w:hAnsi="Arial" w:cs="Arial"/>
          <w:i/>
          <w:sz w:val="18"/>
          <w:szCs w:val="18"/>
        </w:rPr>
        <w:t>Owner:</w:t>
      </w:r>
      <w:r w:rsidRPr="00C0482C">
        <w:rPr>
          <w:rFonts w:ascii="Arial" w:hAnsi="Arial" w:cs="Arial"/>
          <w:sz w:val="18"/>
          <w:szCs w:val="18"/>
        </w:rPr>
        <w:t xml:space="preserve"> </w:t>
      </w:r>
      <w:r w:rsidRPr="00C0482C">
        <w:rPr>
          <w:rFonts w:ascii="Arial" w:hAnsi="Arial" w:cs="Arial"/>
          <w:sz w:val="18"/>
          <w:szCs w:val="18"/>
        </w:rPr>
        <w:tab/>
      </w:r>
      <w:r w:rsidR="00275670" w:rsidRPr="00C0482C">
        <w:rPr>
          <w:rFonts w:ascii="Arial" w:hAnsi="Arial" w:cs="Arial"/>
          <w:sz w:val="18"/>
          <w:szCs w:val="18"/>
        </w:rPr>
        <w:t>TKG Cranston Development, LLC</w:t>
      </w:r>
    </w:p>
    <w:p w:rsidR="00275670" w:rsidRPr="00C0482C" w:rsidRDefault="00275670" w:rsidP="004568FA">
      <w:pPr>
        <w:ind w:left="2160" w:hanging="1800"/>
        <w:rPr>
          <w:rFonts w:ascii="Arial" w:hAnsi="Arial" w:cs="Arial"/>
          <w:i/>
          <w:sz w:val="18"/>
          <w:szCs w:val="18"/>
        </w:rPr>
      </w:pPr>
      <w:r w:rsidRPr="00C0482C">
        <w:rPr>
          <w:rFonts w:ascii="Arial" w:hAnsi="Arial" w:cs="Arial"/>
          <w:i/>
          <w:sz w:val="18"/>
          <w:szCs w:val="18"/>
        </w:rPr>
        <w:t>Applicant:</w:t>
      </w:r>
      <w:r w:rsidRPr="00C0482C">
        <w:rPr>
          <w:rFonts w:ascii="Arial" w:hAnsi="Arial" w:cs="Arial"/>
          <w:i/>
          <w:sz w:val="18"/>
          <w:szCs w:val="18"/>
        </w:rPr>
        <w:tab/>
      </w:r>
      <w:r w:rsidRPr="00C0482C">
        <w:rPr>
          <w:rFonts w:ascii="Arial" w:hAnsi="Arial" w:cs="Arial"/>
          <w:sz w:val="18"/>
          <w:szCs w:val="18"/>
        </w:rPr>
        <w:t>Security Vault Works, INC</w:t>
      </w:r>
    </w:p>
    <w:p w:rsidR="004568FA" w:rsidRPr="00C0482C" w:rsidRDefault="004568FA" w:rsidP="004568FA">
      <w:pPr>
        <w:ind w:left="2160" w:hanging="1800"/>
        <w:rPr>
          <w:rFonts w:ascii="Arial" w:hAnsi="Arial" w:cs="Arial"/>
          <w:sz w:val="18"/>
          <w:szCs w:val="18"/>
        </w:rPr>
      </w:pPr>
      <w:r w:rsidRPr="00C0482C">
        <w:rPr>
          <w:rFonts w:ascii="Arial" w:hAnsi="Arial" w:cs="Arial"/>
          <w:i/>
          <w:sz w:val="18"/>
          <w:szCs w:val="18"/>
        </w:rPr>
        <w:t>Proposal</w:t>
      </w:r>
      <w:r w:rsidRPr="00C0482C">
        <w:rPr>
          <w:rFonts w:ascii="Arial" w:hAnsi="Arial" w:cs="Arial"/>
          <w:sz w:val="18"/>
          <w:szCs w:val="18"/>
        </w:rPr>
        <w:t>:</w:t>
      </w:r>
      <w:r w:rsidRPr="00C0482C">
        <w:rPr>
          <w:rFonts w:ascii="Arial" w:hAnsi="Arial" w:cs="Arial"/>
          <w:sz w:val="18"/>
          <w:szCs w:val="18"/>
        </w:rPr>
        <w:tab/>
        <w:t xml:space="preserve">Proposal to </w:t>
      </w:r>
      <w:r w:rsidR="00275670" w:rsidRPr="00C0482C">
        <w:rPr>
          <w:rFonts w:ascii="Arial" w:hAnsi="Arial" w:cs="Arial"/>
          <w:sz w:val="18"/>
          <w:szCs w:val="18"/>
        </w:rPr>
        <w:t>add a drive-up ATM in an existing commercial plaza parking lot.</w:t>
      </w:r>
      <w:r w:rsidRPr="00C0482C">
        <w:rPr>
          <w:rFonts w:ascii="Arial" w:hAnsi="Arial" w:cs="Arial"/>
          <w:sz w:val="18"/>
          <w:szCs w:val="18"/>
        </w:rPr>
        <w:t xml:space="preserve"> </w:t>
      </w:r>
    </w:p>
    <w:p w:rsidR="00E51363" w:rsidRPr="00C0482C" w:rsidRDefault="00E51363" w:rsidP="00014F4B">
      <w:pPr>
        <w:tabs>
          <w:tab w:val="left" w:pos="720"/>
        </w:tabs>
        <w:rPr>
          <w:rFonts w:ascii="Arial" w:hAnsi="Arial" w:cs="Arial"/>
          <w:i/>
          <w:sz w:val="18"/>
          <w:szCs w:val="18"/>
        </w:rPr>
      </w:pPr>
    </w:p>
    <w:p w:rsidR="00E51363" w:rsidRPr="00C0482C" w:rsidRDefault="00E51363" w:rsidP="00014F4B">
      <w:pPr>
        <w:tabs>
          <w:tab w:val="left" w:pos="720"/>
        </w:tabs>
        <w:rPr>
          <w:rFonts w:ascii="Arial" w:hAnsi="Arial" w:cs="Arial"/>
          <w:i/>
          <w:sz w:val="18"/>
          <w:szCs w:val="18"/>
        </w:rPr>
      </w:pPr>
    </w:p>
    <w:p w:rsidR="00E51363" w:rsidRPr="00C0482C" w:rsidRDefault="00E51363" w:rsidP="00014F4B">
      <w:pPr>
        <w:tabs>
          <w:tab w:val="left" w:pos="720"/>
        </w:tabs>
        <w:rPr>
          <w:rFonts w:ascii="Arial" w:hAnsi="Arial" w:cs="Arial"/>
          <w:i/>
          <w:sz w:val="18"/>
          <w:szCs w:val="18"/>
        </w:rPr>
      </w:pPr>
    </w:p>
    <w:p w:rsidR="00E51363" w:rsidRPr="00C0482C" w:rsidRDefault="00CB71EA" w:rsidP="00CB71EA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Arial" w:hAnsi="Arial" w:cs="Arial"/>
          <w:b/>
          <w:sz w:val="18"/>
          <w:szCs w:val="18"/>
          <w:u w:val="single"/>
        </w:rPr>
      </w:pPr>
      <w:r w:rsidRPr="00C0482C">
        <w:rPr>
          <w:rFonts w:ascii="Arial" w:hAnsi="Arial" w:cs="Arial"/>
          <w:b/>
          <w:sz w:val="18"/>
          <w:szCs w:val="18"/>
        </w:rPr>
        <w:t>“</w:t>
      </w:r>
      <w:r w:rsidRPr="00C0482C">
        <w:rPr>
          <w:rFonts w:ascii="Arial" w:hAnsi="Arial" w:cs="Arial"/>
          <w:b/>
          <w:sz w:val="18"/>
          <w:szCs w:val="18"/>
          <w:u w:val="single"/>
        </w:rPr>
        <w:t xml:space="preserve">845 </w:t>
      </w:r>
      <w:proofErr w:type="spellStart"/>
      <w:r w:rsidRPr="00C0482C">
        <w:rPr>
          <w:rFonts w:ascii="Arial" w:hAnsi="Arial" w:cs="Arial"/>
          <w:b/>
          <w:sz w:val="18"/>
          <w:szCs w:val="18"/>
          <w:u w:val="single"/>
        </w:rPr>
        <w:t>Oaklawn</w:t>
      </w:r>
      <w:proofErr w:type="spellEnd"/>
      <w:r w:rsidRPr="00C0482C">
        <w:rPr>
          <w:rFonts w:ascii="Arial" w:hAnsi="Arial" w:cs="Arial"/>
          <w:b/>
          <w:sz w:val="18"/>
          <w:szCs w:val="18"/>
          <w:u w:val="single"/>
        </w:rPr>
        <w:t xml:space="preserve"> Avenue</w:t>
      </w:r>
      <w:r w:rsidRPr="00C0482C">
        <w:rPr>
          <w:rFonts w:ascii="Arial" w:hAnsi="Arial" w:cs="Arial"/>
          <w:b/>
          <w:sz w:val="18"/>
          <w:szCs w:val="18"/>
        </w:rPr>
        <w:t>”</w:t>
      </w:r>
      <w:r w:rsidRPr="00C0482C">
        <w:rPr>
          <w:rFonts w:ascii="Arial" w:hAnsi="Arial" w:cs="Arial"/>
          <w:b/>
          <w:sz w:val="18"/>
          <w:szCs w:val="18"/>
        </w:rPr>
        <w:tab/>
      </w:r>
      <w:r w:rsidRPr="00C0482C">
        <w:rPr>
          <w:rFonts w:ascii="Arial" w:hAnsi="Arial" w:cs="Arial"/>
          <w:b/>
          <w:sz w:val="18"/>
          <w:szCs w:val="18"/>
        </w:rPr>
        <w:tab/>
      </w:r>
      <w:r w:rsidRPr="00C0482C">
        <w:rPr>
          <w:rFonts w:ascii="Arial" w:hAnsi="Arial" w:cs="Arial"/>
          <w:b/>
          <w:sz w:val="18"/>
          <w:szCs w:val="18"/>
        </w:rPr>
        <w:tab/>
      </w:r>
      <w:r w:rsidRPr="00C0482C">
        <w:rPr>
          <w:rFonts w:ascii="Arial" w:hAnsi="Arial" w:cs="Arial"/>
          <w:b/>
          <w:sz w:val="18"/>
          <w:szCs w:val="18"/>
        </w:rPr>
        <w:tab/>
      </w:r>
      <w:r w:rsidRPr="00C0482C">
        <w:rPr>
          <w:rFonts w:ascii="Arial" w:hAnsi="Arial" w:cs="Arial"/>
          <w:b/>
          <w:sz w:val="18"/>
          <w:szCs w:val="18"/>
        </w:rPr>
        <w:tab/>
      </w:r>
      <w:r w:rsidRPr="00C0482C">
        <w:rPr>
          <w:rFonts w:ascii="Arial" w:hAnsi="Arial" w:cs="Arial"/>
          <w:b/>
          <w:sz w:val="18"/>
          <w:szCs w:val="18"/>
        </w:rPr>
        <w:tab/>
      </w:r>
      <w:r w:rsidRPr="00C0482C">
        <w:rPr>
          <w:rFonts w:ascii="Arial" w:hAnsi="Arial" w:cs="Arial"/>
          <w:b/>
          <w:sz w:val="18"/>
          <w:szCs w:val="18"/>
        </w:rPr>
        <w:tab/>
        <w:t>Pre-Application</w:t>
      </w:r>
    </w:p>
    <w:p w:rsidR="00CB71EA" w:rsidRPr="00C0482C" w:rsidRDefault="00CB71EA" w:rsidP="00CB71EA">
      <w:pPr>
        <w:tabs>
          <w:tab w:val="left" w:pos="720"/>
        </w:tabs>
        <w:ind w:left="360"/>
        <w:rPr>
          <w:rFonts w:ascii="Arial" w:hAnsi="Arial" w:cs="Arial"/>
          <w:b/>
          <w:sz w:val="18"/>
          <w:szCs w:val="18"/>
          <w:u w:val="single"/>
        </w:rPr>
      </w:pPr>
    </w:p>
    <w:p w:rsidR="00CB71EA" w:rsidRPr="00C0482C" w:rsidRDefault="00CB71EA" w:rsidP="00CB71EA">
      <w:pPr>
        <w:tabs>
          <w:tab w:val="left" w:pos="720"/>
        </w:tabs>
        <w:ind w:left="360"/>
        <w:rPr>
          <w:rFonts w:ascii="Arial" w:hAnsi="Arial" w:cs="Arial"/>
          <w:sz w:val="18"/>
          <w:szCs w:val="18"/>
        </w:rPr>
      </w:pPr>
      <w:r w:rsidRPr="00C0482C">
        <w:rPr>
          <w:rFonts w:ascii="Arial" w:hAnsi="Arial" w:cs="Arial"/>
          <w:i/>
          <w:sz w:val="18"/>
          <w:szCs w:val="18"/>
        </w:rPr>
        <w:t>Location:</w:t>
      </w:r>
      <w:r w:rsidRPr="00C0482C">
        <w:rPr>
          <w:rFonts w:ascii="Arial" w:hAnsi="Arial" w:cs="Arial"/>
          <w:sz w:val="18"/>
          <w:szCs w:val="18"/>
        </w:rPr>
        <w:tab/>
      </w:r>
      <w:r w:rsidRPr="00C0482C">
        <w:rPr>
          <w:rFonts w:ascii="Arial" w:hAnsi="Arial" w:cs="Arial"/>
          <w:sz w:val="18"/>
          <w:szCs w:val="18"/>
        </w:rPr>
        <w:tab/>
        <w:t xml:space="preserve">845 </w:t>
      </w:r>
      <w:proofErr w:type="spellStart"/>
      <w:r w:rsidRPr="00C0482C">
        <w:rPr>
          <w:rFonts w:ascii="Arial" w:hAnsi="Arial" w:cs="Arial"/>
          <w:sz w:val="18"/>
          <w:szCs w:val="18"/>
        </w:rPr>
        <w:t>Oaklawn</w:t>
      </w:r>
      <w:proofErr w:type="spellEnd"/>
      <w:r w:rsidRPr="00C0482C">
        <w:rPr>
          <w:rFonts w:ascii="Arial" w:hAnsi="Arial" w:cs="Arial"/>
          <w:sz w:val="18"/>
          <w:szCs w:val="18"/>
        </w:rPr>
        <w:t xml:space="preserve"> Avenue, AP 18, Lots 1558 &amp; 1637</w:t>
      </w:r>
    </w:p>
    <w:p w:rsidR="00CB71EA" w:rsidRPr="00C0482C" w:rsidRDefault="00CB71EA" w:rsidP="00CB71EA">
      <w:pPr>
        <w:tabs>
          <w:tab w:val="left" w:pos="720"/>
        </w:tabs>
        <w:ind w:left="360"/>
        <w:rPr>
          <w:rFonts w:ascii="Arial" w:hAnsi="Arial" w:cs="Arial"/>
          <w:sz w:val="18"/>
          <w:szCs w:val="18"/>
        </w:rPr>
      </w:pPr>
      <w:r w:rsidRPr="00C0482C">
        <w:rPr>
          <w:rFonts w:ascii="Arial" w:hAnsi="Arial" w:cs="Arial"/>
          <w:i/>
          <w:sz w:val="18"/>
          <w:szCs w:val="18"/>
        </w:rPr>
        <w:t>Zoning District:</w:t>
      </w:r>
      <w:r w:rsidRPr="00C0482C">
        <w:rPr>
          <w:rFonts w:ascii="Arial" w:hAnsi="Arial" w:cs="Arial"/>
          <w:sz w:val="18"/>
          <w:szCs w:val="18"/>
        </w:rPr>
        <w:tab/>
        <w:t>C-2 Neighborhood Business</w:t>
      </w:r>
    </w:p>
    <w:p w:rsidR="00CB71EA" w:rsidRPr="00C0482C" w:rsidRDefault="00CB71EA" w:rsidP="00CB71EA">
      <w:pPr>
        <w:tabs>
          <w:tab w:val="left" w:pos="720"/>
        </w:tabs>
        <w:ind w:left="360"/>
        <w:rPr>
          <w:rFonts w:ascii="Arial" w:hAnsi="Arial" w:cs="Arial"/>
          <w:sz w:val="18"/>
          <w:szCs w:val="18"/>
        </w:rPr>
      </w:pPr>
      <w:r w:rsidRPr="00C0482C">
        <w:rPr>
          <w:rFonts w:ascii="Arial" w:hAnsi="Arial" w:cs="Arial"/>
          <w:i/>
          <w:sz w:val="18"/>
          <w:szCs w:val="18"/>
        </w:rPr>
        <w:t>Owner/App:</w:t>
      </w:r>
      <w:r w:rsidRPr="00C0482C">
        <w:rPr>
          <w:rFonts w:ascii="Arial" w:hAnsi="Arial" w:cs="Arial"/>
          <w:sz w:val="18"/>
          <w:szCs w:val="18"/>
        </w:rPr>
        <w:tab/>
        <w:t>Applegate Realty Co.</w:t>
      </w:r>
    </w:p>
    <w:p w:rsidR="00CB71EA" w:rsidRPr="00C0482C" w:rsidRDefault="00CB71EA" w:rsidP="00CB71EA">
      <w:pPr>
        <w:tabs>
          <w:tab w:val="left" w:pos="720"/>
        </w:tabs>
        <w:ind w:left="2160" w:hanging="1800"/>
        <w:rPr>
          <w:rFonts w:ascii="Arial" w:hAnsi="Arial" w:cs="Arial"/>
          <w:sz w:val="18"/>
          <w:szCs w:val="18"/>
        </w:rPr>
      </w:pPr>
      <w:r w:rsidRPr="00C0482C">
        <w:rPr>
          <w:rFonts w:ascii="Arial" w:hAnsi="Arial" w:cs="Arial"/>
          <w:i/>
          <w:sz w:val="18"/>
          <w:szCs w:val="18"/>
        </w:rPr>
        <w:lastRenderedPageBreak/>
        <w:t>Proposal:</w:t>
      </w:r>
      <w:r w:rsidRPr="00C0482C">
        <w:rPr>
          <w:rFonts w:ascii="Arial" w:hAnsi="Arial" w:cs="Arial"/>
          <w:sz w:val="18"/>
          <w:szCs w:val="18"/>
        </w:rPr>
        <w:tab/>
        <w:t>Change of use to convert (4) four, second floor office spaces into (4) four second floor residential units</w:t>
      </w:r>
    </w:p>
    <w:p w:rsidR="00E51363" w:rsidRPr="00C0482C" w:rsidRDefault="00E51363" w:rsidP="00014F4B">
      <w:pPr>
        <w:tabs>
          <w:tab w:val="left" w:pos="720"/>
        </w:tabs>
        <w:rPr>
          <w:rFonts w:ascii="Arial" w:hAnsi="Arial" w:cs="Arial"/>
          <w:i/>
          <w:sz w:val="18"/>
          <w:szCs w:val="18"/>
        </w:rPr>
      </w:pPr>
    </w:p>
    <w:p w:rsidR="00436CB8" w:rsidRPr="00C0482C" w:rsidRDefault="0098647F" w:rsidP="00014F4B">
      <w:pPr>
        <w:tabs>
          <w:tab w:val="left" w:pos="720"/>
        </w:tabs>
        <w:rPr>
          <w:rFonts w:ascii="Arial" w:hAnsi="Arial" w:cs="Arial"/>
          <w:i/>
          <w:sz w:val="18"/>
          <w:szCs w:val="18"/>
        </w:rPr>
      </w:pPr>
      <w:r w:rsidRPr="00C0482C">
        <w:rPr>
          <w:rFonts w:ascii="Arial" w:hAnsi="Arial" w:cs="Arial"/>
          <w:i/>
          <w:sz w:val="18"/>
          <w:szCs w:val="18"/>
        </w:rPr>
        <w:t>I</w:t>
      </w:r>
      <w:r w:rsidR="00F42D68" w:rsidRPr="00C0482C">
        <w:rPr>
          <w:rFonts w:ascii="Arial" w:hAnsi="Arial" w:cs="Arial"/>
          <w:i/>
          <w:sz w:val="18"/>
          <w:szCs w:val="18"/>
        </w:rPr>
        <w:t>ndividuals requesting interpreter services for the hearing impaired must contact the office of City Planning at 461-1000 ext. 3136 seventy-two [7</w:t>
      </w:r>
      <w:r w:rsidRPr="00C0482C">
        <w:rPr>
          <w:rFonts w:ascii="Arial" w:hAnsi="Arial" w:cs="Arial"/>
          <w:i/>
          <w:sz w:val="18"/>
          <w:szCs w:val="18"/>
        </w:rPr>
        <w:t xml:space="preserve">2] hours prior to the meeting. </w:t>
      </w:r>
    </w:p>
    <w:sectPr w:rsidR="00436CB8" w:rsidRPr="00C0482C" w:rsidSect="00A1002C">
      <w:headerReference w:type="first" r:id="rId7"/>
      <w:footerReference w:type="first" r:id="rId8"/>
      <w:pgSz w:w="12240" w:h="15840" w:code="1"/>
      <w:pgMar w:top="1296" w:right="1296" w:bottom="810" w:left="1296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A80" w:rsidRDefault="00EB2A80">
      <w:r>
        <w:separator/>
      </w:r>
    </w:p>
  </w:endnote>
  <w:endnote w:type="continuationSeparator" w:id="0">
    <w:p w:rsidR="00EB2A80" w:rsidRDefault="00EB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C7B" w:rsidRPr="002A47CA" w:rsidRDefault="0086590E">
    <w:pPr>
      <w:jc w:val="center"/>
      <w:rPr>
        <w:color w:val="0070C0"/>
      </w:rPr>
    </w:pPr>
    <w:r w:rsidRPr="002A47CA">
      <w:rPr>
        <w:color w:val="0070C0"/>
        <w:sz w:val="20"/>
      </w:rPr>
      <w:t>Telephone:  (401) 461-1000 ext 3136                                                                                           Fax:  (401) 780-3171</w:t>
    </w:r>
  </w:p>
  <w:p w:rsidR="001C7C7B" w:rsidRDefault="001C7C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A80" w:rsidRDefault="00EB2A80">
      <w:r>
        <w:separator/>
      </w:r>
    </w:p>
  </w:footnote>
  <w:footnote w:type="continuationSeparator" w:id="0">
    <w:p w:rsidR="00EB2A80" w:rsidRDefault="00EB2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C7B" w:rsidRDefault="00AD5A6E">
    <w:pPr>
      <w:jc w:val="center"/>
    </w:pPr>
    <w:r>
      <w:rPr>
        <w:noProof/>
        <w:color w:val="00FFFF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E2088BC" wp14:editId="212A8883">
              <wp:simplePos x="0" y="0"/>
              <wp:positionH relativeFrom="column">
                <wp:posOffset>5177790</wp:posOffset>
              </wp:positionH>
              <wp:positionV relativeFrom="paragraph">
                <wp:posOffset>-4445</wp:posOffset>
              </wp:positionV>
              <wp:extent cx="1303020" cy="15525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020" cy="155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7C7B" w:rsidRPr="002A47CA" w:rsidRDefault="00FA64F2">
                          <w:pPr>
                            <w:jc w:val="right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Frank Ennis</w:t>
                          </w:r>
                        </w:p>
                        <w:p w:rsidR="001C7C7B" w:rsidRPr="002A47CA" w:rsidRDefault="0086590E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Fire Department</w:t>
                          </w:r>
                        </w:p>
                        <w:p w:rsidR="001C7C7B" w:rsidRPr="002A47CA" w:rsidRDefault="001C7C7B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</w:p>
                        <w:p w:rsidR="001C7C7B" w:rsidRPr="002A47CA" w:rsidRDefault="00611F7D">
                          <w:pPr>
                            <w:jc w:val="right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David Rodio</w:t>
                          </w:r>
                        </w:p>
                        <w:p w:rsidR="001C7C7B" w:rsidRPr="002A47CA" w:rsidRDefault="00611F7D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Building</w:t>
                          </w:r>
                          <w:r w:rsidR="0086590E"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 xml:space="preserve"> Official</w:t>
                          </w:r>
                        </w:p>
                        <w:p w:rsidR="001C7C7B" w:rsidRPr="002A47CA" w:rsidRDefault="001C7C7B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</w:p>
                        <w:p w:rsidR="001C7C7B" w:rsidRPr="002A47CA" w:rsidRDefault="00195C58">
                          <w:pPr>
                            <w:jc w:val="right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Nicholas Capezza</w:t>
                          </w:r>
                        </w:p>
                        <w:p w:rsidR="001C7C7B" w:rsidRPr="002A47CA" w:rsidRDefault="0086590E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Engineering Division</w:t>
                          </w:r>
                        </w:p>
                        <w:p w:rsidR="001C7C7B" w:rsidRDefault="001C7C7B">
                          <w:pPr>
                            <w:jc w:val="right"/>
                            <w:rPr>
                              <w:color w:val="00FFFF"/>
                              <w:sz w:val="20"/>
                            </w:rPr>
                          </w:pPr>
                        </w:p>
                        <w:p w:rsidR="00AD5A6E" w:rsidRPr="00AD5A6E" w:rsidRDefault="00AD5A6E">
                          <w:pPr>
                            <w:jc w:val="right"/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AD5A6E"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  <w:t>Stephen Mulcahy</w:t>
                          </w:r>
                        </w:p>
                        <w:p w:rsidR="00AD5A6E" w:rsidRPr="00AD5A6E" w:rsidRDefault="00AD5A6E">
                          <w:pPr>
                            <w:jc w:val="right"/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AD5A6E"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  <w:t>Traffic Safety Division</w:t>
                          </w:r>
                        </w:p>
                        <w:p w:rsidR="001C7C7B" w:rsidRDefault="001C7C7B">
                          <w:pPr>
                            <w:jc w:val="right"/>
                            <w:rPr>
                              <w:i/>
                              <w:color w:val="00FFF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2088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7.7pt;margin-top:-.35pt;width:102.6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IHgg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" o:allowincell="f" stroked="f">
              <v:textbox>
                <w:txbxContent>
                  <w:p w:rsidR="001C7C7B" w:rsidRPr="002A47CA" w:rsidRDefault="00FA64F2">
                    <w:pPr>
                      <w:jc w:val="right"/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>Frank Ennis</w:t>
                    </w:r>
                  </w:p>
                  <w:p w:rsidR="001C7C7B" w:rsidRPr="002A47CA" w:rsidRDefault="0086590E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Fire Department</w:t>
                    </w:r>
                  </w:p>
                  <w:p w:rsidR="001C7C7B" w:rsidRPr="002A47CA" w:rsidRDefault="001C7C7B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</w:p>
                  <w:p w:rsidR="001C7C7B" w:rsidRPr="002A47CA" w:rsidRDefault="00611F7D">
                    <w:pPr>
                      <w:jc w:val="right"/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>David Rodio</w:t>
                    </w:r>
                  </w:p>
                  <w:p w:rsidR="001C7C7B" w:rsidRPr="002A47CA" w:rsidRDefault="00611F7D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Building</w:t>
                    </w:r>
                    <w:r w:rsidR="0086590E"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 xml:space="preserve"> Official</w:t>
                    </w:r>
                  </w:p>
                  <w:p w:rsidR="001C7C7B" w:rsidRPr="002A47CA" w:rsidRDefault="001C7C7B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</w:p>
                  <w:p w:rsidR="001C7C7B" w:rsidRPr="002A47CA" w:rsidRDefault="00195C58">
                    <w:pPr>
                      <w:jc w:val="right"/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>Nicholas Capezza</w:t>
                    </w:r>
                  </w:p>
                  <w:p w:rsidR="001C7C7B" w:rsidRPr="002A47CA" w:rsidRDefault="0086590E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Engineering Division</w:t>
                    </w:r>
                  </w:p>
                  <w:p w:rsidR="001C7C7B" w:rsidRDefault="001C7C7B">
                    <w:pPr>
                      <w:jc w:val="right"/>
                      <w:rPr>
                        <w:color w:val="00FFFF"/>
                        <w:sz w:val="20"/>
                      </w:rPr>
                    </w:pPr>
                  </w:p>
                  <w:p w:rsidR="00AD5A6E" w:rsidRPr="00AD5A6E" w:rsidRDefault="00AD5A6E">
                    <w:pPr>
                      <w:jc w:val="right"/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</w:pPr>
                    <w:r w:rsidRPr="00AD5A6E"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  <w:t>Stephen Mulcahy</w:t>
                    </w:r>
                  </w:p>
                  <w:p w:rsidR="00AD5A6E" w:rsidRPr="00AD5A6E" w:rsidRDefault="00AD5A6E">
                    <w:pPr>
                      <w:jc w:val="right"/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</w:pPr>
                    <w:r w:rsidRPr="00AD5A6E"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  <w:t>Traffic Safety Division</w:t>
                    </w:r>
                  </w:p>
                  <w:p w:rsidR="001C7C7B" w:rsidRDefault="001C7C7B">
                    <w:pPr>
                      <w:jc w:val="right"/>
                      <w:rPr>
                        <w:i/>
                        <w:color w:val="00FFFF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8657CF">
      <w:rPr>
        <w:noProof/>
        <w:color w:val="00FFFF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7C3D8DC" wp14:editId="2F6376DE">
              <wp:simplePos x="0" y="0"/>
              <wp:positionH relativeFrom="column">
                <wp:posOffset>-232411</wp:posOffset>
              </wp:positionH>
              <wp:positionV relativeFrom="paragraph">
                <wp:posOffset>-3810</wp:posOffset>
              </wp:positionV>
              <wp:extent cx="1552575" cy="1005840"/>
              <wp:effectExtent l="0" t="0" r="9525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005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7C7B" w:rsidRPr="002A47CA" w:rsidRDefault="00195C58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Kenneth J. Hopkins</w:t>
                          </w:r>
                        </w:p>
                        <w:p w:rsidR="001C7C7B" w:rsidRPr="002A47CA" w:rsidRDefault="0086590E">
                          <w:pPr>
                            <w:pStyle w:val="Heading3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Mayor</w:t>
                          </w:r>
                        </w:p>
                        <w:p w:rsidR="001C7C7B" w:rsidRPr="002A47CA" w:rsidRDefault="001C7C7B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</w:p>
                        <w:p w:rsidR="001C7C7B" w:rsidRPr="002A47CA" w:rsidRDefault="002A47CA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 xml:space="preserve">Jason M. Pezzullo, </w:t>
                          </w:r>
                          <w:r w:rsidR="00295330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AIC</w:t>
                          </w: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P</w:t>
                          </w:r>
                        </w:p>
                        <w:p w:rsidR="001C7C7B" w:rsidRPr="002A47CA" w:rsidRDefault="0086590E">
                          <w:pPr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Committee Chairman</w:t>
                          </w:r>
                        </w:p>
                        <w:p w:rsidR="001C7C7B" w:rsidRPr="002A47CA" w:rsidRDefault="0086590E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Director of Planning</w:t>
                          </w:r>
                        </w:p>
                        <w:p w:rsidR="001C7C7B" w:rsidRDefault="001C7C7B">
                          <w:pPr>
                            <w:jc w:val="both"/>
                            <w:rPr>
                              <w:rFonts w:ascii="Arial" w:hAnsi="Arial"/>
                              <w:i/>
                              <w:color w:val="00FFF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C3D8DC" id="Text Box 1" o:spid="_x0000_s1027" type="#_x0000_t202" style="position:absolute;left:0;text-align:left;margin-left:-18.3pt;margin-top:-.3pt;width:122.25pt;height:7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" o:allowincell="f" stroked="f">
              <v:textbox>
                <w:txbxContent>
                  <w:p w:rsidR="001C7C7B" w:rsidRPr="002A47CA" w:rsidRDefault="00195C58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>Kenneth J. Hopkins</w:t>
                    </w:r>
                  </w:p>
                  <w:p w:rsidR="001C7C7B" w:rsidRPr="002A47CA" w:rsidRDefault="0086590E">
                    <w:pPr>
                      <w:pStyle w:val="Heading3"/>
                      <w:rPr>
                        <w:rFonts w:ascii="Arial" w:hAnsi="Arial"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color w:val="0070C0"/>
                        <w:sz w:val="16"/>
                      </w:rPr>
                      <w:t>Mayor</w:t>
                    </w:r>
                  </w:p>
                  <w:p w:rsidR="001C7C7B" w:rsidRPr="002A47CA" w:rsidRDefault="001C7C7B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</w:p>
                  <w:p w:rsidR="001C7C7B" w:rsidRPr="002A47CA" w:rsidRDefault="002A47CA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 xml:space="preserve">Jason M. Pezzullo, </w:t>
                    </w:r>
                    <w:r w:rsidR="00295330">
                      <w:rPr>
                        <w:rFonts w:ascii="Arial" w:hAnsi="Arial"/>
                        <w:color w:val="0070C0"/>
                        <w:sz w:val="16"/>
                      </w:rPr>
                      <w:t>AIC</w:t>
                    </w:r>
                    <w:r>
                      <w:rPr>
                        <w:rFonts w:ascii="Arial" w:hAnsi="Arial"/>
                        <w:color w:val="0070C0"/>
                        <w:sz w:val="16"/>
                      </w:rPr>
                      <w:t>P</w:t>
                    </w:r>
                  </w:p>
                  <w:p w:rsidR="001C7C7B" w:rsidRPr="002A47CA" w:rsidRDefault="0086590E">
                    <w:pPr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Committee Chairman</w:t>
                    </w:r>
                  </w:p>
                  <w:p w:rsidR="001C7C7B" w:rsidRPr="002A47CA" w:rsidRDefault="0086590E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Director of Planning</w:t>
                    </w:r>
                  </w:p>
                  <w:p w:rsidR="001C7C7B" w:rsidRDefault="001C7C7B">
                    <w:pPr>
                      <w:jc w:val="both"/>
                      <w:rPr>
                        <w:rFonts w:ascii="Arial" w:hAnsi="Arial"/>
                        <w:i/>
                        <w:color w:val="00FFFF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657CF">
      <w:rPr>
        <w:noProof/>
      </w:rPr>
      <w:drawing>
        <wp:inline distT="0" distB="0" distL="0" distR="0" wp14:anchorId="15D401BC" wp14:editId="01535009">
          <wp:extent cx="1143000" cy="1114425"/>
          <wp:effectExtent l="0" t="0" r="0" b="9525"/>
          <wp:docPr id="1" name="Picture 1" descr="colorseal-ran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rseal-randy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6000"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7C7B" w:rsidRPr="002A47CA" w:rsidRDefault="002A47CA">
    <w:pPr>
      <w:pStyle w:val="Heading1"/>
      <w:rPr>
        <w:rFonts w:ascii="Arial" w:hAnsi="Arial"/>
        <w:b/>
        <w:color w:val="0070C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/>
        <w:b/>
        <w:color w:val="0070C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DEVELOPMENT PLAN REVIEW COMMITTEE</w:t>
    </w:r>
  </w:p>
  <w:p w:rsidR="001C7C7B" w:rsidRPr="002A47CA" w:rsidRDefault="0086590E">
    <w:pPr>
      <w:jc w:val="center"/>
      <w:rPr>
        <w:rFonts w:ascii="Arial" w:hAnsi="Arial"/>
        <w:color w:val="0070C0"/>
        <w:sz w:val="20"/>
      </w:rPr>
    </w:pPr>
    <w:r w:rsidRPr="002A47CA">
      <w:rPr>
        <w:rFonts w:ascii="Arial" w:hAnsi="Arial"/>
        <w:color w:val="0070C0"/>
        <w:sz w:val="20"/>
      </w:rPr>
      <w:t>Cranston City Hall</w:t>
    </w:r>
  </w:p>
  <w:p w:rsidR="001C7C7B" w:rsidRPr="002A47CA" w:rsidRDefault="0086590E">
    <w:pPr>
      <w:jc w:val="center"/>
      <w:rPr>
        <w:rFonts w:ascii="Arial" w:hAnsi="Arial"/>
        <w:color w:val="0070C0"/>
        <w:sz w:val="20"/>
      </w:rPr>
    </w:pPr>
    <w:r w:rsidRPr="002A47CA">
      <w:rPr>
        <w:rFonts w:ascii="Arial" w:hAnsi="Arial"/>
        <w:color w:val="0070C0"/>
        <w:sz w:val="20"/>
      </w:rPr>
      <w:t>869 Park Avenue, Cranston, Rhode Island 02910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56DF"/>
    <w:multiLevelType w:val="hybridMultilevel"/>
    <w:tmpl w:val="D9206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D550D"/>
    <w:multiLevelType w:val="hybridMultilevel"/>
    <w:tmpl w:val="377AC9B2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2" w15:restartNumberingAfterBreak="0">
    <w:nsid w:val="1BC93501"/>
    <w:multiLevelType w:val="hybridMultilevel"/>
    <w:tmpl w:val="5FC8154A"/>
    <w:lvl w:ilvl="0" w:tplc="81F87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8EF8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A47D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98A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2CD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0693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860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D299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00B1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08745A"/>
    <w:multiLevelType w:val="hybridMultilevel"/>
    <w:tmpl w:val="5A5CD508"/>
    <w:lvl w:ilvl="0" w:tplc="EBFCCC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2A93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1C3C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349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040E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46A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D02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F2A5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10B5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CA2735"/>
    <w:multiLevelType w:val="hybridMultilevel"/>
    <w:tmpl w:val="9312A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A3B63"/>
    <w:multiLevelType w:val="hybridMultilevel"/>
    <w:tmpl w:val="AD82E4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03F4D"/>
    <w:multiLevelType w:val="hybridMultilevel"/>
    <w:tmpl w:val="F91E792A"/>
    <w:lvl w:ilvl="0" w:tplc="596AC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A7351"/>
    <w:multiLevelType w:val="hybridMultilevel"/>
    <w:tmpl w:val="4A82C01A"/>
    <w:lvl w:ilvl="0" w:tplc="B6F43798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F5FD5"/>
    <w:multiLevelType w:val="hybridMultilevel"/>
    <w:tmpl w:val="26BA2AE4"/>
    <w:lvl w:ilvl="0" w:tplc="7CD80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83209"/>
    <w:multiLevelType w:val="hybridMultilevel"/>
    <w:tmpl w:val="AA90D3C8"/>
    <w:lvl w:ilvl="0" w:tplc="8870957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CF"/>
    <w:rsid w:val="000021D8"/>
    <w:rsid w:val="00014F4B"/>
    <w:rsid w:val="0004328D"/>
    <w:rsid w:val="00056116"/>
    <w:rsid w:val="00080C78"/>
    <w:rsid w:val="00084AAD"/>
    <w:rsid w:val="00094B0B"/>
    <w:rsid w:val="000A1C0E"/>
    <w:rsid w:val="000D7CDB"/>
    <w:rsid w:val="000E69C5"/>
    <w:rsid w:val="00127109"/>
    <w:rsid w:val="0017724E"/>
    <w:rsid w:val="0018384A"/>
    <w:rsid w:val="0019297F"/>
    <w:rsid w:val="00195C58"/>
    <w:rsid w:val="001C51D0"/>
    <w:rsid w:val="001C7C7B"/>
    <w:rsid w:val="001E01B8"/>
    <w:rsid w:val="002571DB"/>
    <w:rsid w:val="00264F37"/>
    <w:rsid w:val="0027264E"/>
    <w:rsid w:val="00275670"/>
    <w:rsid w:val="0029228D"/>
    <w:rsid w:val="00295330"/>
    <w:rsid w:val="00295A08"/>
    <w:rsid w:val="002A47CA"/>
    <w:rsid w:val="002B2ED8"/>
    <w:rsid w:val="002B3680"/>
    <w:rsid w:val="002E0E58"/>
    <w:rsid w:val="002E1501"/>
    <w:rsid w:val="0036433E"/>
    <w:rsid w:val="00367C9F"/>
    <w:rsid w:val="00372D06"/>
    <w:rsid w:val="00384488"/>
    <w:rsid w:val="00392F18"/>
    <w:rsid w:val="003938D4"/>
    <w:rsid w:val="0039557A"/>
    <w:rsid w:val="0039676D"/>
    <w:rsid w:val="003C5024"/>
    <w:rsid w:val="003C5982"/>
    <w:rsid w:val="003D6D29"/>
    <w:rsid w:val="003D7985"/>
    <w:rsid w:val="00413559"/>
    <w:rsid w:val="004204B2"/>
    <w:rsid w:val="0043486A"/>
    <w:rsid w:val="00434F46"/>
    <w:rsid w:val="00436CB8"/>
    <w:rsid w:val="004431BD"/>
    <w:rsid w:val="00444718"/>
    <w:rsid w:val="004568FA"/>
    <w:rsid w:val="00476DB3"/>
    <w:rsid w:val="004A7532"/>
    <w:rsid w:val="004D34B1"/>
    <w:rsid w:val="004F5C70"/>
    <w:rsid w:val="00510DBB"/>
    <w:rsid w:val="0051133D"/>
    <w:rsid w:val="005314CE"/>
    <w:rsid w:val="0053248A"/>
    <w:rsid w:val="00550DBE"/>
    <w:rsid w:val="00560E46"/>
    <w:rsid w:val="00575D6F"/>
    <w:rsid w:val="00586075"/>
    <w:rsid w:val="005B5C87"/>
    <w:rsid w:val="005E5C6D"/>
    <w:rsid w:val="00600E4B"/>
    <w:rsid w:val="00611F7D"/>
    <w:rsid w:val="00614ED8"/>
    <w:rsid w:val="00623160"/>
    <w:rsid w:val="00675BEF"/>
    <w:rsid w:val="006929D4"/>
    <w:rsid w:val="006A371A"/>
    <w:rsid w:val="00705D15"/>
    <w:rsid w:val="00721E63"/>
    <w:rsid w:val="007438C6"/>
    <w:rsid w:val="0074733E"/>
    <w:rsid w:val="00747CBE"/>
    <w:rsid w:val="00751E31"/>
    <w:rsid w:val="00773262"/>
    <w:rsid w:val="00777056"/>
    <w:rsid w:val="00795A9D"/>
    <w:rsid w:val="007A17D7"/>
    <w:rsid w:val="007B2992"/>
    <w:rsid w:val="007B480C"/>
    <w:rsid w:val="007C03FE"/>
    <w:rsid w:val="007C111C"/>
    <w:rsid w:val="00822E17"/>
    <w:rsid w:val="00832E04"/>
    <w:rsid w:val="0083474D"/>
    <w:rsid w:val="00851A4C"/>
    <w:rsid w:val="008657CF"/>
    <w:rsid w:val="0086590E"/>
    <w:rsid w:val="008723C9"/>
    <w:rsid w:val="00884309"/>
    <w:rsid w:val="008963F1"/>
    <w:rsid w:val="008A747E"/>
    <w:rsid w:val="008F0FBB"/>
    <w:rsid w:val="008F5546"/>
    <w:rsid w:val="0090152C"/>
    <w:rsid w:val="00910D0B"/>
    <w:rsid w:val="00917B7D"/>
    <w:rsid w:val="00921A88"/>
    <w:rsid w:val="009306FE"/>
    <w:rsid w:val="009310DF"/>
    <w:rsid w:val="00935E43"/>
    <w:rsid w:val="00941DBB"/>
    <w:rsid w:val="00952732"/>
    <w:rsid w:val="009735AD"/>
    <w:rsid w:val="00973B24"/>
    <w:rsid w:val="00975E32"/>
    <w:rsid w:val="0098647F"/>
    <w:rsid w:val="00993531"/>
    <w:rsid w:val="0099441D"/>
    <w:rsid w:val="009B05EB"/>
    <w:rsid w:val="009B7021"/>
    <w:rsid w:val="009D23B1"/>
    <w:rsid w:val="009D51BF"/>
    <w:rsid w:val="009E3150"/>
    <w:rsid w:val="009E382B"/>
    <w:rsid w:val="009F34ED"/>
    <w:rsid w:val="00A1002C"/>
    <w:rsid w:val="00A20816"/>
    <w:rsid w:val="00A52F27"/>
    <w:rsid w:val="00A56521"/>
    <w:rsid w:val="00A60A5A"/>
    <w:rsid w:val="00A85F9F"/>
    <w:rsid w:val="00A9205F"/>
    <w:rsid w:val="00A97E33"/>
    <w:rsid w:val="00AB7E73"/>
    <w:rsid w:val="00AD5A6E"/>
    <w:rsid w:val="00AE293B"/>
    <w:rsid w:val="00B275E9"/>
    <w:rsid w:val="00B42CB6"/>
    <w:rsid w:val="00B5191D"/>
    <w:rsid w:val="00B51B42"/>
    <w:rsid w:val="00B51BB2"/>
    <w:rsid w:val="00B64DD1"/>
    <w:rsid w:val="00B669BC"/>
    <w:rsid w:val="00B677B9"/>
    <w:rsid w:val="00B718E1"/>
    <w:rsid w:val="00B95C79"/>
    <w:rsid w:val="00B977BA"/>
    <w:rsid w:val="00BB039C"/>
    <w:rsid w:val="00BB03F0"/>
    <w:rsid w:val="00BC4548"/>
    <w:rsid w:val="00BC7A2E"/>
    <w:rsid w:val="00C0482C"/>
    <w:rsid w:val="00C1474B"/>
    <w:rsid w:val="00C26C4F"/>
    <w:rsid w:val="00C312D7"/>
    <w:rsid w:val="00C5184C"/>
    <w:rsid w:val="00C54E9A"/>
    <w:rsid w:val="00C74F98"/>
    <w:rsid w:val="00CA7AA4"/>
    <w:rsid w:val="00CB71EA"/>
    <w:rsid w:val="00CF210A"/>
    <w:rsid w:val="00D04429"/>
    <w:rsid w:val="00D1563C"/>
    <w:rsid w:val="00D21E97"/>
    <w:rsid w:val="00D21FBD"/>
    <w:rsid w:val="00D41D64"/>
    <w:rsid w:val="00D604F2"/>
    <w:rsid w:val="00D94D56"/>
    <w:rsid w:val="00DA39FC"/>
    <w:rsid w:val="00DA3DFC"/>
    <w:rsid w:val="00E4148B"/>
    <w:rsid w:val="00E51363"/>
    <w:rsid w:val="00E80568"/>
    <w:rsid w:val="00E87513"/>
    <w:rsid w:val="00E97E91"/>
    <w:rsid w:val="00EA1B69"/>
    <w:rsid w:val="00EB2A80"/>
    <w:rsid w:val="00EC7C88"/>
    <w:rsid w:val="00ED2944"/>
    <w:rsid w:val="00F04790"/>
    <w:rsid w:val="00F205EA"/>
    <w:rsid w:val="00F42D68"/>
    <w:rsid w:val="00F42F63"/>
    <w:rsid w:val="00F57402"/>
    <w:rsid w:val="00F95E3D"/>
    <w:rsid w:val="00FA1098"/>
    <w:rsid w:val="00FA64F2"/>
    <w:rsid w:val="00FA655E"/>
    <w:rsid w:val="00FB05D4"/>
    <w:rsid w:val="00FB0A04"/>
    <w:rsid w:val="00FD368F"/>
    <w:rsid w:val="00FE22CD"/>
    <w:rsid w:val="00FF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2CA4A691"/>
  <w15:docId w15:val="{977BEC14-CF6E-4C45-A38C-188FEA8F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D6F"/>
    <w:rPr>
      <w:kern w:val="24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-720"/>
      </w:tabs>
      <w:suppressAutoHyphens/>
    </w:pPr>
    <w:rPr>
      <w:rFonts w:ascii="Courier New" w:hAnsi="Courier New"/>
      <w:spacing w:val="-3"/>
      <w:kern w:val="0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21A88"/>
    <w:pPr>
      <w:spacing w:before="100" w:beforeAutospacing="1" w:after="100" w:afterAutospacing="1"/>
    </w:pPr>
    <w:rPr>
      <w:kern w:val="0"/>
      <w:szCs w:val="24"/>
    </w:rPr>
  </w:style>
  <w:style w:type="paragraph" w:styleId="ListParagraph">
    <w:name w:val="List Paragraph"/>
    <w:basedOn w:val="Normal"/>
    <w:uiPriority w:val="34"/>
    <w:qFormat/>
    <w:rsid w:val="0017724E"/>
    <w:pPr>
      <w:ind w:left="720"/>
      <w:contextualSpacing/>
    </w:pPr>
    <w:rPr>
      <w:kern w:val="0"/>
      <w:szCs w:val="24"/>
    </w:rPr>
  </w:style>
  <w:style w:type="paragraph" w:styleId="NoSpacing">
    <w:name w:val="No Spacing"/>
    <w:uiPriority w:val="1"/>
    <w:qFormat/>
    <w:rsid w:val="00973B24"/>
    <w:rPr>
      <w:kern w:val="24"/>
      <w:sz w:val="24"/>
    </w:rPr>
  </w:style>
  <w:style w:type="character" w:styleId="Hyperlink">
    <w:name w:val="Hyperlink"/>
    <w:basedOn w:val="DefaultParagraphFont"/>
    <w:uiPriority w:val="99"/>
    <w:unhideWhenUsed/>
    <w:rsid w:val="00392F18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9557A"/>
    <w:rPr>
      <w:rFonts w:ascii="Calibri" w:eastAsiaTheme="minorHAnsi" w:hAnsi="Calibri" w:cstheme="minorBidi"/>
      <w:kern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557A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75D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City of Cranston</Company>
  <LinksUpToDate>false</LinksUpToDate>
  <CharactersWithSpaces>1720</CharactersWithSpaces>
  <SharedDoc>false</SharedDoc>
  <HLinks>
    <vt:vector size="6" baseType="variant">
      <vt:variant>
        <vt:i4>3801192</vt:i4>
      </vt:variant>
      <vt:variant>
        <vt:i4>2373</vt:i4>
      </vt:variant>
      <vt:variant>
        <vt:i4>1025</vt:i4>
      </vt:variant>
      <vt:variant>
        <vt:i4>1</vt:i4>
      </vt:variant>
      <vt:variant>
        <vt:lpwstr>colorseal-randy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profile</dc:creator>
  <cp:lastModifiedBy>Pezzullo, Jason</cp:lastModifiedBy>
  <cp:revision>2</cp:revision>
  <cp:lastPrinted>2021-01-15T19:49:00Z</cp:lastPrinted>
  <dcterms:created xsi:type="dcterms:W3CDTF">2021-01-19T17:30:00Z</dcterms:created>
  <dcterms:modified xsi:type="dcterms:W3CDTF">2021-01-19T17:30:00Z</dcterms:modified>
</cp:coreProperties>
</file>